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4945A" w14:textId="109A681A" w:rsidR="00F225A1" w:rsidRPr="00F225A1" w:rsidRDefault="005B0F5C" w:rsidP="00F225A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TKA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F225A1">
        <w:rPr>
          <w:rFonts w:ascii="Times New Roman" w:hAnsi="Times New Roman" w:cs="Times New Roman"/>
          <w:b/>
          <w:bCs/>
          <w:sz w:val="24"/>
          <w:szCs w:val="24"/>
        </w:rPr>
        <w:t>Kn</w:t>
      </w:r>
      <w:proofErr w:type="spellEnd"/>
    </w:p>
    <w:p w14:paraId="5932C001" w14:textId="4307A6BE" w:rsidR="00FA1A96" w:rsidRPr="00F225A1" w:rsidRDefault="005B0F5C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5A1">
        <w:rPr>
          <w:rFonts w:ascii="Times New Roman" w:hAnsi="Times New Roman" w:cs="Times New Roman"/>
          <w:b/>
          <w:bCs/>
          <w:sz w:val="24"/>
          <w:szCs w:val="24"/>
        </w:rPr>
        <w:t>Hak Asasi Manusia dalam Perspektif Pancasila</w:t>
      </w:r>
    </w:p>
    <w:p w14:paraId="0AFCDD6E" w14:textId="77777777" w:rsidR="00FA1A96" w:rsidRPr="00F225A1" w:rsidRDefault="005B0F5C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b/>
          <w:bCs/>
          <w:sz w:val="24"/>
          <w:szCs w:val="24"/>
        </w:rPr>
        <w:t>Indikator: Menganalisis peran Pancasila dalam menyeimbangkan hak dan kewajiban warga negara.</w:t>
      </w:r>
      <w:r w:rsidRPr="00F225A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br/>
      </w:r>
    </w:p>
    <w:p w14:paraId="21C76A21" w14:textId="77777777" w:rsidR="00FA1A96" w:rsidRPr="00F225A1" w:rsidRDefault="005B0F5C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5A1">
        <w:rPr>
          <w:rFonts w:ascii="Times New Roman" w:hAnsi="Times New Roman" w:cs="Times New Roman"/>
          <w:b/>
          <w:bCs/>
          <w:sz w:val="24"/>
          <w:szCs w:val="24"/>
        </w:rPr>
        <w:t>Soal 1 (HOTS)</w:t>
      </w:r>
    </w:p>
    <w:p w14:paraId="7A3F2B0F" w14:textId="77777777" w:rsidR="00FA1A96" w:rsidRPr="00CB2FBE" w:rsidRDefault="005B0F5C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Di sebuah desa akan dibangun fasilitas umum yang bermanfaat bagi </w:t>
      </w:r>
      <w:r w:rsidRPr="00F225A1">
        <w:rPr>
          <w:rFonts w:ascii="Times New Roman" w:hAnsi="Times New Roman" w:cs="Times New Roman"/>
          <w:sz w:val="24"/>
          <w:szCs w:val="24"/>
        </w:rPr>
        <w:t>masyarakat. Sebagian warga menolak karena khawatir lahannya berkurang, sedangkan sebagian lainnya mendukung karena fasilitas tersebut akan meningkatkan pelayanan publik.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br/>
        <w:t>Tindakan yang paling sesuai dengan nilai-nilai Pancasila untuk menyeimbangkan hak dan</w:t>
      </w:r>
      <w:r w:rsidRPr="00F225A1">
        <w:rPr>
          <w:rFonts w:ascii="Times New Roman" w:hAnsi="Times New Roman" w:cs="Times New Roman"/>
          <w:sz w:val="24"/>
          <w:szCs w:val="24"/>
        </w:rPr>
        <w:t xml:space="preserve"> kewajiban warga negara adalah ....</w:t>
      </w:r>
      <w:r w:rsidRPr="00F225A1">
        <w:rPr>
          <w:rFonts w:ascii="Times New Roman" w:hAnsi="Times New Roman" w:cs="Times New Roman"/>
          <w:sz w:val="24"/>
          <w:szCs w:val="24"/>
        </w:rPr>
        <w:br/>
        <w:t>A. Memaksakan pembangunan demi kepentingan mayoritas.</w:t>
      </w:r>
      <w:r w:rsidRPr="00F225A1">
        <w:rPr>
          <w:rFonts w:ascii="Times New Roman" w:hAnsi="Times New Roman" w:cs="Times New Roman"/>
          <w:sz w:val="24"/>
          <w:szCs w:val="24"/>
        </w:rPr>
        <w:br/>
        <w:t>B. Menolak pembangunan karena hak kepemilikan tanah lebih penting.</w:t>
      </w:r>
      <w:r w:rsidRPr="00F225A1">
        <w:rPr>
          <w:rFonts w:ascii="Times New Roman" w:hAnsi="Times New Roman" w:cs="Times New Roman"/>
          <w:sz w:val="24"/>
          <w:szCs w:val="24"/>
        </w:rPr>
        <w:br/>
        <w:t>C. Melakukan musyawarah untuk mencapai kesepakatan yang adil bagi semua pihak.</w:t>
      </w:r>
      <w:r w:rsidRPr="00F225A1">
        <w:rPr>
          <w:rFonts w:ascii="Times New Roman" w:hAnsi="Times New Roman" w:cs="Times New Roman"/>
          <w:sz w:val="24"/>
          <w:szCs w:val="24"/>
        </w:rPr>
        <w:br/>
        <w:t>D. Membatalkan pemba</w:t>
      </w:r>
      <w:r w:rsidRPr="00F225A1">
        <w:rPr>
          <w:rFonts w:ascii="Times New Roman" w:hAnsi="Times New Roman" w:cs="Times New Roman"/>
          <w:sz w:val="24"/>
          <w:szCs w:val="24"/>
        </w:rPr>
        <w:t>ngunan agar tidak terjadi konflik.</w:t>
      </w:r>
      <w:r w:rsidRPr="00F225A1">
        <w:rPr>
          <w:rFonts w:ascii="Times New Roman" w:hAnsi="Times New Roman" w:cs="Times New Roman"/>
          <w:sz w:val="24"/>
          <w:szCs w:val="24"/>
        </w:rPr>
        <w:br/>
        <w:t>E. Menyerahkan seluruh keputusan kepada pemerintah tanpa melibatkan masyarakat.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>Kunci: C</w:t>
      </w:r>
    </w:p>
    <w:p w14:paraId="6463CBB1" w14:textId="77777777" w:rsidR="00FA1A96" w:rsidRPr="00F225A1" w:rsidRDefault="005B0F5C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5A1">
        <w:rPr>
          <w:rFonts w:ascii="Times New Roman" w:hAnsi="Times New Roman" w:cs="Times New Roman"/>
          <w:b/>
          <w:bCs/>
          <w:sz w:val="24"/>
          <w:szCs w:val="24"/>
        </w:rPr>
        <w:t>Soal 2 (HOTS)</w:t>
      </w:r>
    </w:p>
    <w:p w14:paraId="638A3F35" w14:textId="77777777" w:rsidR="00FA1A96" w:rsidRPr="00CB2FBE" w:rsidRDefault="005B0F5C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>Seorang pengguna media sosial menyampaikan kritik terhadap kebijakan pemerintah. Namun, ia juga menyebarkan berita yan</w:t>
      </w:r>
      <w:r w:rsidRPr="00F225A1">
        <w:rPr>
          <w:rFonts w:ascii="Times New Roman" w:hAnsi="Times New Roman" w:cs="Times New Roman"/>
          <w:sz w:val="24"/>
          <w:szCs w:val="24"/>
        </w:rPr>
        <w:t>g belum terbukti kebenarannya.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br/>
        <w:t>Berdasarkan nilai-nilai Pancasila, tindakan tersebut menunjukkan bahwa ....</w:t>
      </w:r>
      <w:r w:rsidRPr="00F225A1">
        <w:rPr>
          <w:rFonts w:ascii="Times New Roman" w:hAnsi="Times New Roman" w:cs="Times New Roman"/>
          <w:sz w:val="24"/>
          <w:szCs w:val="24"/>
        </w:rPr>
        <w:br/>
        <w:t>A. hak menyampaikan pendapat dapat dilakukan tanpa batas.</w:t>
      </w:r>
      <w:r w:rsidRPr="00F225A1">
        <w:rPr>
          <w:rFonts w:ascii="Times New Roman" w:hAnsi="Times New Roman" w:cs="Times New Roman"/>
          <w:sz w:val="24"/>
          <w:szCs w:val="24"/>
        </w:rPr>
        <w:br/>
        <w:t>B. hak warga negara harus selalu didahulukan daripada kewajiban.</w:t>
      </w:r>
      <w:r w:rsidRPr="00F225A1">
        <w:rPr>
          <w:rFonts w:ascii="Times New Roman" w:hAnsi="Times New Roman" w:cs="Times New Roman"/>
          <w:sz w:val="24"/>
          <w:szCs w:val="24"/>
        </w:rPr>
        <w:br/>
        <w:t>C. penggunaan hak harus d</w:t>
      </w:r>
      <w:r w:rsidRPr="00F225A1">
        <w:rPr>
          <w:rFonts w:ascii="Times New Roman" w:hAnsi="Times New Roman" w:cs="Times New Roman"/>
          <w:sz w:val="24"/>
          <w:szCs w:val="24"/>
        </w:rPr>
        <w:t>iimbangi dengan kewajiban bertanggung jawab atas informasi yang disampaikan.</w:t>
      </w:r>
      <w:r w:rsidRPr="00F225A1">
        <w:rPr>
          <w:rFonts w:ascii="Times New Roman" w:hAnsi="Times New Roman" w:cs="Times New Roman"/>
          <w:sz w:val="24"/>
          <w:szCs w:val="24"/>
        </w:rPr>
        <w:br/>
        <w:t>D. kebebasan berpendapat lebih penting daripada menjaga persatuan bangsa.</w:t>
      </w:r>
      <w:r w:rsidRPr="00F225A1">
        <w:rPr>
          <w:rFonts w:ascii="Times New Roman" w:hAnsi="Times New Roman" w:cs="Times New Roman"/>
          <w:sz w:val="24"/>
          <w:szCs w:val="24"/>
        </w:rPr>
        <w:br/>
        <w:t>E. setiap kritik kepada pemerintah bertentangan dengan nilai Pancasila.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>Kunci: C</w:t>
      </w:r>
    </w:p>
    <w:p w14:paraId="49A7C266" w14:textId="77777777" w:rsidR="00FA1A96" w:rsidRPr="00F225A1" w:rsidRDefault="005B0F5C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5A1">
        <w:rPr>
          <w:rFonts w:ascii="Times New Roman" w:hAnsi="Times New Roman" w:cs="Times New Roman"/>
          <w:b/>
          <w:bCs/>
          <w:sz w:val="24"/>
          <w:szCs w:val="24"/>
        </w:rPr>
        <w:t>Soal 3 (HOTS)</w:t>
      </w:r>
    </w:p>
    <w:p w14:paraId="43D99D58" w14:textId="77777777" w:rsidR="00FA1A96" w:rsidRPr="00F225A1" w:rsidRDefault="005B0F5C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>Di sekolah</w:t>
      </w:r>
      <w:r w:rsidRPr="00F225A1">
        <w:rPr>
          <w:rFonts w:ascii="Times New Roman" w:hAnsi="Times New Roman" w:cs="Times New Roman"/>
          <w:sz w:val="24"/>
          <w:szCs w:val="24"/>
        </w:rPr>
        <w:t xml:space="preserve"> terjadi perundungan terhadap siswa baru. Alternatif solusi yang paling tepat adalah ....</w:t>
      </w:r>
      <w:r w:rsidRPr="00F225A1">
        <w:rPr>
          <w:rFonts w:ascii="Times New Roman" w:hAnsi="Times New Roman" w:cs="Times New Roman"/>
          <w:sz w:val="24"/>
          <w:szCs w:val="24"/>
        </w:rPr>
        <w:br/>
        <w:t>A. Mengeluarkan seluruh pelaku tanpa pembinaan.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lastRenderedPageBreak/>
        <w:t>B. Membiarkan masalah selesai dengan sendirinya.</w:t>
      </w:r>
      <w:r w:rsidRPr="00F225A1">
        <w:rPr>
          <w:rFonts w:ascii="Times New Roman" w:hAnsi="Times New Roman" w:cs="Times New Roman"/>
          <w:sz w:val="24"/>
          <w:szCs w:val="24"/>
        </w:rPr>
        <w:br/>
        <w:t>C. Mengadakan musyawarah, pembinaan karakter, serta menerapkan aturan</w:t>
      </w:r>
      <w:r w:rsidRPr="00F225A1">
        <w:rPr>
          <w:rFonts w:ascii="Times New Roman" w:hAnsi="Times New Roman" w:cs="Times New Roman"/>
          <w:sz w:val="24"/>
          <w:szCs w:val="24"/>
        </w:rPr>
        <w:t xml:space="preserve"> anti-perundungan secara adil.</w:t>
      </w:r>
      <w:r w:rsidRPr="00F225A1">
        <w:rPr>
          <w:rFonts w:ascii="Times New Roman" w:hAnsi="Times New Roman" w:cs="Times New Roman"/>
          <w:sz w:val="24"/>
          <w:szCs w:val="24"/>
        </w:rPr>
        <w:br/>
        <w:t>D. Memindahkan korban ke sekolah lain.</w:t>
      </w:r>
      <w:r w:rsidRPr="00F225A1">
        <w:rPr>
          <w:rFonts w:ascii="Times New Roman" w:hAnsi="Times New Roman" w:cs="Times New Roman"/>
          <w:sz w:val="24"/>
          <w:szCs w:val="24"/>
        </w:rPr>
        <w:br/>
        <w:t>E. Menyerahkan penyelesaian hanya kepada orang tua.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>Kunci: C</w:t>
      </w:r>
    </w:p>
    <w:p w14:paraId="0E760E17" w14:textId="77777777" w:rsidR="00FA1A96" w:rsidRPr="00F225A1" w:rsidRDefault="005B0F5C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5A1">
        <w:rPr>
          <w:rFonts w:ascii="Times New Roman" w:hAnsi="Times New Roman" w:cs="Times New Roman"/>
          <w:b/>
          <w:bCs/>
          <w:sz w:val="24"/>
          <w:szCs w:val="24"/>
        </w:rPr>
        <w:t>Soal 4 (MOST)</w:t>
      </w:r>
    </w:p>
    <w:p w14:paraId="62074904" w14:textId="77777777" w:rsidR="00FA1A96" w:rsidRPr="00F225A1" w:rsidRDefault="005B0F5C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>Perilaku yang menunjukkan keseimbangan hak dan kewajiban sesuai Pancasila adalah ....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1. Menggunakan fasilitas </w:t>
      </w:r>
      <w:r w:rsidRPr="00F225A1">
        <w:rPr>
          <w:rFonts w:ascii="Times New Roman" w:hAnsi="Times New Roman" w:cs="Times New Roman"/>
          <w:sz w:val="24"/>
          <w:szCs w:val="24"/>
        </w:rPr>
        <w:t>perpustakaan dengan baik.</w:t>
      </w:r>
      <w:r w:rsidRPr="00F225A1">
        <w:rPr>
          <w:rFonts w:ascii="Times New Roman" w:hAnsi="Times New Roman" w:cs="Times New Roman"/>
          <w:sz w:val="24"/>
          <w:szCs w:val="24"/>
        </w:rPr>
        <w:br/>
        <w:t>2. Mengembalikan buku tepat waktu.</w:t>
      </w:r>
      <w:r w:rsidRPr="00F225A1">
        <w:rPr>
          <w:rFonts w:ascii="Times New Roman" w:hAnsi="Times New Roman" w:cs="Times New Roman"/>
          <w:sz w:val="24"/>
          <w:szCs w:val="24"/>
        </w:rPr>
        <w:br/>
        <w:t>3. Merusak fasilitas sekolah.</w:t>
      </w:r>
      <w:r w:rsidRPr="00F225A1">
        <w:rPr>
          <w:rFonts w:ascii="Times New Roman" w:hAnsi="Times New Roman" w:cs="Times New Roman"/>
          <w:sz w:val="24"/>
          <w:szCs w:val="24"/>
        </w:rPr>
        <w:br/>
        <w:t>4. Menjaga kebersihan kelas.</w:t>
      </w:r>
      <w:r w:rsidRPr="00F225A1">
        <w:rPr>
          <w:rFonts w:ascii="Times New Roman" w:hAnsi="Times New Roman" w:cs="Times New Roman"/>
          <w:sz w:val="24"/>
          <w:szCs w:val="24"/>
        </w:rPr>
        <w:br/>
        <w:t>A. 1,2,4</w:t>
      </w:r>
      <w:r w:rsidRPr="00F225A1">
        <w:rPr>
          <w:rFonts w:ascii="Times New Roman" w:hAnsi="Times New Roman" w:cs="Times New Roman"/>
          <w:sz w:val="24"/>
          <w:szCs w:val="24"/>
        </w:rPr>
        <w:br/>
        <w:t>B. 1,3</w:t>
      </w:r>
      <w:r w:rsidRPr="00F225A1">
        <w:rPr>
          <w:rFonts w:ascii="Times New Roman" w:hAnsi="Times New Roman" w:cs="Times New Roman"/>
          <w:sz w:val="24"/>
          <w:szCs w:val="24"/>
        </w:rPr>
        <w:br/>
        <w:t>C. 2,3</w:t>
      </w:r>
      <w:r w:rsidRPr="00F225A1">
        <w:rPr>
          <w:rFonts w:ascii="Times New Roman" w:hAnsi="Times New Roman" w:cs="Times New Roman"/>
          <w:sz w:val="24"/>
          <w:szCs w:val="24"/>
        </w:rPr>
        <w:br/>
        <w:t>D. 3,4</w:t>
      </w:r>
      <w:r w:rsidRPr="00F225A1">
        <w:rPr>
          <w:rFonts w:ascii="Times New Roman" w:hAnsi="Times New Roman" w:cs="Times New Roman"/>
          <w:sz w:val="24"/>
          <w:szCs w:val="24"/>
        </w:rPr>
        <w:br/>
        <w:t>E. 4 saja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>Kunci: A</w:t>
      </w:r>
    </w:p>
    <w:p w14:paraId="4C89154A" w14:textId="77777777" w:rsidR="00FA1A96" w:rsidRPr="00F225A1" w:rsidRDefault="005B0F5C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5A1">
        <w:rPr>
          <w:rFonts w:ascii="Times New Roman" w:hAnsi="Times New Roman" w:cs="Times New Roman"/>
          <w:b/>
          <w:bCs/>
          <w:sz w:val="24"/>
          <w:szCs w:val="24"/>
        </w:rPr>
        <w:t>Soal 5 (MOST)</w:t>
      </w:r>
    </w:p>
    <w:p w14:paraId="420294DE" w14:textId="7C1A568A" w:rsidR="00FA1A96" w:rsidRDefault="005B0F5C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>Rina mengikuti kerja bakti membersihkan lingkungan meskipun tidak mendapa</w:t>
      </w:r>
      <w:r w:rsidRPr="00F225A1">
        <w:rPr>
          <w:rFonts w:ascii="Times New Roman" w:hAnsi="Times New Roman" w:cs="Times New Roman"/>
          <w:sz w:val="24"/>
          <w:szCs w:val="24"/>
        </w:rPr>
        <w:t>t giliran piket.</w:t>
      </w:r>
      <w:r w:rsidRPr="00F225A1">
        <w:rPr>
          <w:rFonts w:ascii="Times New Roman" w:hAnsi="Times New Roman" w:cs="Times New Roman"/>
          <w:sz w:val="24"/>
          <w:szCs w:val="24"/>
        </w:rPr>
        <w:br/>
        <w:t>Sikap Rina menunjukkan bahwa ....</w:t>
      </w:r>
      <w:r w:rsidRPr="00F225A1">
        <w:rPr>
          <w:rFonts w:ascii="Times New Roman" w:hAnsi="Times New Roman" w:cs="Times New Roman"/>
          <w:sz w:val="24"/>
          <w:szCs w:val="24"/>
        </w:rPr>
        <w:br/>
        <w:t>A. kewajiban dilakukan jika menguntungkan.</w:t>
      </w:r>
      <w:r w:rsidRPr="00F225A1">
        <w:rPr>
          <w:rFonts w:ascii="Times New Roman" w:hAnsi="Times New Roman" w:cs="Times New Roman"/>
          <w:sz w:val="24"/>
          <w:szCs w:val="24"/>
        </w:rPr>
        <w:br/>
        <w:t>B. hak lebih penting daripada kewajiban.</w:t>
      </w:r>
      <w:r w:rsidRPr="00F225A1">
        <w:rPr>
          <w:rFonts w:ascii="Times New Roman" w:hAnsi="Times New Roman" w:cs="Times New Roman"/>
          <w:sz w:val="24"/>
          <w:szCs w:val="24"/>
        </w:rPr>
        <w:br/>
        <w:t>C. keseimbangan hak dan kewajiban diwujudkan melalui kepedulian terhadap kepentingan bersama.</w:t>
      </w:r>
      <w:r w:rsidRPr="00F225A1">
        <w:rPr>
          <w:rFonts w:ascii="Times New Roman" w:hAnsi="Times New Roman" w:cs="Times New Roman"/>
          <w:sz w:val="24"/>
          <w:szCs w:val="24"/>
        </w:rPr>
        <w:br/>
        <w:t>D. kerja bakti bukan kewaji</w:t>
      </w:r>
      <w:r w:rsidRPr="00F225A1">
        <w:rPr>
          <w:rFonts w:ascii="Times New Roman" w:hAnsi="Times New Roman" w:cs="Times New Roman"/>
          <w:sz w:val="24"/>
          <w:szCs w:val="24"/>
        </w:rPr>
        <w:t>ban.</w:t>
      </w:r>
      <w:r w:rsidRPr="00F225A1">
        <w:rPr>
          <w:rFonts w:ascii="Times New Roman" w:hAnsi="Times New Roman" w:cs="Times New Roman"/>
          <w:sz w:val="24"/>
          <w:szCs w:val="24"/>
        </w:rPr>
        <w:br/>
        <w:t>E. hanya pemerintah yang bertanggung jawab.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C</w:t>
      </w:r>
    </w:p>
    <w:p w14:paraId="1976F81A" w14:textId="0418BC9D" w:rsid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</w:p>
    <w:p w14:paraId="44088B3B" w14:textId="16D2391E" w:rsid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</w:p>
    <w:p w14:paraId="19E5EFD8" w14:textId="252EF0EF" w:rsid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</w:p>
    <w:p w14:paraId="14DDD4E6" w14:textId="1D3D2764" w:rsid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</w:p>
    <w:p w14:paraId="4E1CE4C5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</w:p>
    <w:p w14:paraId="743A563F" w14:textId="77777777" w:rsidR="00F225A1" w:rsidRPr="00F225A1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5A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UUD NRI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1945</w:t>
      </w:r>
    </w:p>
    <w:p w14:paraId="7D0BB11C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Indikator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Memberikan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contoh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hak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kewajiban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warga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negara yang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mencerminkan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salah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satu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pasal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UUD NRI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1945.</w:t>
      </w:r>
      <w:r w:rsidRPr="00F225A1">
        <w:rPr>
          <w:rFonts w:ascii="Times New Roman" w:hAnsi="Times New Roman" w:cs="Times New Roman"/>
          <w:sz w:val="24"/>
          <w:szCs w:val="24"/>
        </w:rPr>
        <w:br/>
      </w:r>
    </w:p>
    <w:p w14:paraId="449673AF" w14:textId="06581495" w:rsidR="00F225A1" w:rsidRPr="00F225A1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25A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(HOTS)</w:t>
      </w:r>
    </w:p>
    <w:p w14:paraId="5AE0EBCC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terpencil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mengizinkan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anaknya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bersekolah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UUD NRI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1945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...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Membiarkan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Mengutamakan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Menutup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Menghapus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C</w:t>
      </w:r>
    </w:p>
    <w:p w14:paraId="01C2C82E" w14:textId="084D7214" w:rsidR="00F225A1" w:rsidRPr="00F225A1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(HOTS)</w:t>
      </w:r>
    </w:p>
    <w:p w14:paraId="288642BC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membayar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menuntut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UUD NRI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1945,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...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membayar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diimbangi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negara.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C</w:t>
      </w:r>
    </w:p>
    <w:p w14:paraId="41BAFEB7" w14:textId="043BB6F5" w:rsidR="00F225A1" w:rsidRPr="00F225A1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(HOTS)</w:t>
      </w:r>
    </w:p>
    <w:p w14:paraId="3DCA89D9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bergotong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royong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korban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membedakan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dan agama.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...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Pengamalan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UUD NRI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1945.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Pelanggaran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HAM.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Penolakan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B</w:t>
      </w:r>
    </w:p>
    <w:p w14:paraId="1E171BBB" w14:textId="05399AE9" w:rsidR="00F225A1" w:rsidRPr="00F225A1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Soal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(MOST)</w:t>
      </w:r>
    </w:p>
    <w:p w14:paraId="778F9CDD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UUD NRI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1945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...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Menuntut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Mematuhi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perlindungan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B</w:t>
      </w:r>
    </w:p>
    <w:p w14:paraId="5B81B282" w14:textId="781CD2D0" w:rsidR="00F225A1" w:rsidRPr="00F225A1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(MOST)</w:t>
      </w:r>
    </w:p>
    <w:p w14:paraId="19AA188B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negara yang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dijamin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UUD NRI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1945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oleh...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Membayar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ketertiban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Mematuhi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lintas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C</w:t>
      </w:r>
    </w:p>
    <w:p w14:paraId="2DB624D0" w14:textId="581E5295" w:rsidR="00F225A1" w:rsidRPr="00F225A1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Bhinneka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Tunggal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Ika</w:t>
      </w:r>
      <w:proofErr w:type="spellEnd"/>
    </w:p>
    <w:p w14:paraId="3FAEFEBA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Indikator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Menentukan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sikap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positif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dapat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dijadikan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modal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sosial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pembangunan</w:t>
      </w:r>
      <w:proofErr w:type="spellEnd"/>
      <w:r w:rsidRPr="00F22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b/>
          <w:bCs/>
          <w:sz w:val="24"/>
          <w:szCs w:val="24"/>
        </w:rPr>
        <w:t>nasional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376F0421" w14:textId="2BF667FE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225A1">
        <w:rPr>
          <w:rFonts w:ascii="Times New Roman" w:hAnsi="Times New Roman" w:cs="Times New Roman"/>
          <w:sz w:val="24"/>
          <w:szCs w:val="24"/>
        </w:rPr>
        <w:t xml:space="preserve"> (HOTS)</w:t>
      </w:r>
    </w:p>
    <w:p w14:paraId="38FE48AB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masyarakatnya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jembatan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membedakan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...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Mengutamakan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pendatang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Membiarkan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B</w:t>
      </w:r>
    </w:p>
    <w:p w14:paraId="0E36AA6E" w14:textId="27005138" w:rsidR="00F225A1" w:rsidRPr="00CB2FBE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>2 (HOTS)</w:t>
      </w:r>
    </w:p>
    <w:p w14:paraId="6234FD6C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Media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ujaran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memecah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persatuan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...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lastRenderedPageBreak/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Menyebarkan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Mengabaikan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Memverifikasi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persatuan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Membalas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ujaran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kebencian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Menghapus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C</w:t>
      </w:r>
    </w:p>
    <w:p w14:paraId="25EB12AB" w14:textId="523891EE" w:rsidR="00F225A1" w:rsidRPr="00CB2FBE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>3 (HOTS)</w:t>
      </w:r>
    </w:p>
    <w:p w14:paraId="4637FC51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musyawarah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. Keputusan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...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Memaksakan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Mengutamakan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musyawarah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mufakat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tokoh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Membatalkan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rapat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Menghindari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B</w:t>
      </w:r>
    </w:p>
    <w:p w14:paraId="6CD7933A" w14:textId="5F434754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225A1">
        <w:rPr>
          <w:rFonts w:ascii="Times New Roman" w:hAnsi="Times New Roman" w:cs="Times New Roman"/>
          <w:sz w:val="24"/>
          <w:szCs w:val="24"/>
        </w:rPr>
        <w:t>4 (MOST)</w:t>
      </w:r>
    </w:p>
    <w:p w14:paraId="2538162D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...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Toleransi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Diskriminasi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Fanatisme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sempit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Intoleransi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Egoisme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A</w:t>
      </w:r>
    </w:p>
    <w:p w14:paraId="73B78ACB" w14:textId="391C75B8" w:rsidR="00F225A1" w:rsidRPr="00CB2FBE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>5 (MOST)</w:t>
      </w:r>
    </w:p>
    <w:p w14:paraId="635494C4" w14:textId="4446776F" w:rsidR="00F225A1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kebinekaan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...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konflik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Menghambat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persatuan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perpecahan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  <w:r w:rsidRPr="00F225A1">
        <w:rPr>
          <w:rFonts w:ascii="Times New Roman" w:hAnsi="Times New Roman" w:cs="Times New Roman"/>
          <w:sz w:val="24"/>
          <w:szCs w:val="24"/>
        </w:rPr>
        <w:br/>
      </w:r>
      <w:r w:rsidRPr="00F225A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C</w:t>
      </w:r>
    </w:p>
    <w:p w14:paraId="5E60B4EA" w14:textId="77777777" w:rsidR="00CB2FBE" w:rsidRPr="00F225A1" w:rsidRDefault="00CB2FBE" w:rsidP="00F225A1">
      <w:pPr>
        <w:rPr>
          <w:rFonts w:ascii="Times New Roman" w:hAnsi="Times New Roman" w:cs="Times New Roman"/>
          <w:sz w:val="24"/>
          <w:szCs w:val="24"/>
        </w:rPr>
      </w:pPr>
    </w:p>
    <w:p w14:paraId="292EF52C" w14:textId="3F095BCF" w:rsidR="00F225A1" w:rsidRPr="00CB2FBE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lastRenderedPageBreak/>
        <w:t>Keutuhan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NKRI</w:t>
      </w:r>
    </w:p>
    <w:p w14:paraId="098052C2" w14:textId="77777777" w:rsidR="00F225A1" w:rsidRPr="00CB2FBE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Indikator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Menganalisis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upaya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melindungi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keutuhan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NKRI </w:t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dampak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negatif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ideologi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tertentu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1AF391AE" w14:textId="49D63956" w:rsidR="00F225A1" w:rsidRPr="00CB2FBE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2FBE">
        <w:rPr>
          <w:rFonts w:ascii="Times New Roman" w:hAnsi="Times New Roman" w:cs="Times New Roman"/>
          <w:b/>
          <w:bCs/>
          <w:sz w:val="24"/>
          <w:szCs w:val="24"/>
        </w:rPr>
        <w:t>SOAL 1</w:t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="00CB2FBE" w:rsidRPr="00CB2FBE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>HOTS</w:t>
      </w:r>
      <w:r w:rsidR="00CB2FBE" w:rsidRPr="00CB2FB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D287257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ideologi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ideologi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bertentangan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Pancasila.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melindungi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keutuhan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NKRI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....</w:t>
      </w:r>
    </w:p>
    <w:p w14:paraId="63B73AEF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075CE008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Pancasila,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digital,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menegakkan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paham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bertentangan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konstitusi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110B5A64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Membebaskan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menyebarkan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ideologi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pun.</w:t>
      </w:r>
    </w:p>
    <w:p w14:paraId="7B976CBD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Menutup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kemasyarakatan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7B339A9F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Menghindari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05BFD1A8" w14:textId="77777777" w:rsidR="00F225A1" w:rsidRPr="00CB2FBE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B</w:t>
      </w:r>
    </w:p>
    <w:p w14:paraId="2ADAD24E" w14:textId="4FF42F36" w:rsidR="00F225A1" w:rsidRPr="00CB2FBE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SOAL </w:t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17 </w:t>
      </w:r>
      <w:r w:rsidR="00CB2FBE" w:rsidRPr="00CB2FBE">
        <w:rPr>
          <w:rFonts w:ascii="Times New Roman" w:hAnsi="Times New Roman" w:cs="Times New Roman"/>
          <w:b/>
          <w:bCs/>
          <w:sz w:val="24"/>
          <w:szCs w:val="24"/>
        </w:rPr>
        <w:t>MOST</w:t>
      </w:r>
    </w:p>
    <w:p w14:paraId="27C2BDA0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mengajak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mengganti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ideologi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negara.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negara yang paling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....</w:t>
      </w:r>
    </w:p>
    <w:p w14:paraId="74F15AF2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6A3ADC1D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Mengabaikannya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6F1B3B72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Melaporkan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berwenang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Pancasila.</w:t>
      </w:r>
    </w:p>
    <w:p w14:paraId="02C4685F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Menyebarkan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43E4C3FA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Membalas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ujaran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kebencian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3A3F21E5" w14:textId="3A6280EB" w:rsidR="00F225A1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C</w:t>
      </w:r>
    </w:p>
    <w:p w14:paraId="6FF887B1" w14:textId="2C7A86B7" w:rsidR="00CB2FBE" w:rsidRDefault="00CB2FBE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8EE63B" w14:textId="4C2357C6" w:rsidR="00CB2FBE" w:rsidRDefault="00CB2FBE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EB27F7" w14:textId="77777777" w:rsidR="00CB2FBE" w:rsidRPr="00CB2FBE" w:rsidRDefault="00CB2FBE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041108" w14:textId="16680FC6" w:rsidR="00F225A1" w:rsidRPr="00CB2FBE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2FB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SOAL </w:t>
      </w:r>
      <w:r w:rsidRPr="00CB2FBE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CB2FBE" w:rsidRPr="00CB2FBE">
        <w:rPr>
          <w:rFonts w:ascii="Times New Roman" w:hAnsi="Times New Roman" w:cs="Times New Roman"/>
          <w:b/>
          <w:bCs/>
          <w:sz w:val="24"/>
          <w:szCs w:val="24"/>
        </w:rPr>
        <w:t xml:space="preserve"> (MOST)</w:t>
      </w:r>
    </w:p>
    <w:p w14:paraId="6E0E1447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Perhatikan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: (1)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toleransi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, (2)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menyaring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, (3)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menyebarkan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hoaks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, (4)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bela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negara, (5)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mengajak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mengganti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negara.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NKRI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....</w:t>
      </w:r>
    </w:p>
    <w:p w14:paraId="2D2CE6B9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>A. (1), (2), dan (4)</w:t>
      </w:r>
    </w:p>
    <w:p w14:paraId="2E9C15A9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>B. (1), (3), dan (5)</w:t>
      </w:r>
    </w:p>
    <w:p w14:paraId="34F7AEB1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>C. (2), (3), dan (4)</w:t>
      </w:r>
    </w:p>
    <w:p w14:paraId="1CF57BEB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>D. (2), (4), dan (5)</w:t>
      </w:r>
    </w:p>
    <w:p w14:paraId="109FA204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>E. (3), (4), dan (5)</w:t>
      </w:r>
    </w:p>
    <w:p w14:paraId="57173D68" w14:textId="77777777" w:rsidR="00F225A1" w:rsidRPr="00CB2FBE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2FB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B2FBE">
        <w:rPr>
          <w:rFonts w:ascii="Times New Roman" w:hAnsi="Times New Roman" w:cs="Times New Roman"/>
          <w:b/>
          <w:bCs/>
          <w:sz w:val="24"/>
          <w:szCs w:val="24"/>
        </w:rPr>
        <w:t>: A</w:t>
      </w:r>
    </w:p>
    <w:p w14:paraId="319BA356" w14:textId="633E84F7" w:rsidR="00F225A1" w:rsidRPr="005B0F5C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0F5C">
        <w:rPr>
          <w:rFonts w:ascii="Times New Roman" w:hAnsi="Times New Roman" w:cs="Times New Roman"/>
          <w:b/>
          <w:bCs/>
          <w:sz w:val="24"/>
          <w:szCs w:val="24"/>
        </w:rPr>
        <w:t xml:space="preserve">SOAL </w:t>
      </w:r>
      <w:r w:rsidRPr="005B0F5C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CB2FBE" w:rsidRPr="005B0F5C">
        <w:rPr>
          <w:rFonts w:ascii="Times New Roman" w:hAnsi="Times New Roman" w:cs="Times New Roman"/>
          <w:b/>
          <w:bCs/>
          <w:sz w:val="24"/>
          <w:szCs w:val="24"/>
        </w:rPr>
        <w:t xml:space="preserve"> (HOTS)</w:t>
      </w:r>
    </w:p>
    <w:p w14:paraId="3AD5EAF1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Globalisasi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masuknya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ideologi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) yang paling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....</w:t>
      </w:r>
    </w:p>
    <w:p w14:paraId="3BA2EB14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asing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74213BB3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ideologi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asing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39FC2F46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Bersikap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selektif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Pancasila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filter.</w:t>
      </w:r>
    </w:p>
    <w:p w14:paraId="1AAE63FA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Melarang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negeri.</w:t>
      </w:r>
    </w:p>
    <w:p w14:paraId="2F3E359A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Keutuhan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NKRI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009B2F3D" w14:textId="77777777" w:rsidR="00F225A1" w:rsidRPr="005B0F5C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B0F5C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5B0F5C">
        <w:rPr>
          <w:rFonts w:ascii="Times New Roman" w:hAnsi="Times New Roman" w:cs="Times New Roman"/>
          <w:b/>
          <w:bCs/>
          <w:sz w:val="24"/>
          <w:szCs w:val="24"/>
        </w:rPr>
        <w:t>: C</w:t>
      </w:r>
    </w:p>
    <w:p w14:paraId="5C6FE5EA" w14:textId="72CB5D61" w:rsidR="00F225A1" w:rsidRPr="005B0F5C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0F5C">
        <w:rPr>
          <w:rFonts w:ascii="Times New Roman" w:hAnsi="Times New Roman" w:cs="Times New Roman"/>
          <w:b/>
          <w:bCs/>
          <w:sz w:val="24"/>
          <w:szCs w:val="24"/>
        </w:rPr>
        <w:t xml:space="preserve">SOAL </w:t>
      </w:r>
      <w:r w:rsidRPr="005B0F5C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CB2FBE" w:rsidRPr="005B0F5C">
        <w:rPr>
          <w:rFonts w:ascii="Times New Roman" w:hAnsi="Times New Roman" w:cs="Times New Roman"/>
          <w:b/>
          <w:bCs/>
          <w:sz w:val="24"/>
          <w:szCs w:val="24"/>
        </w:rPr>
        <w:t xml:space="preserve"> (HOTS)</w:t>
      </w:r>
    </w:p>
    <w:p w14:paraId="4BD42909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menyebarkan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propaganda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memisahkan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NKRI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media digital.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komprehensif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menyeluruh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....</w:t>
      </w:r>
    </w:p>
    <w:p w14:paraId="25371A35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Menutup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internet.</w:t>
      </w:r>
    </w:p>
    <w:p w14:paraId="4DF53839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Menindak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penyebar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pemerataan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kebangsaan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dialog.</w:t>
      </w:r>
    </w:p>
    <w:p w14:paraId="537ABBCC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kebebasan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berpendapat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268359D4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Menyerahkan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aparat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1819CFE4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  <w:r w:rsidRPr="00F225A1">
        <w:rPr>
          <w:rFonts w:ascii="Times New Roman" w:hAnsi="Times New Roman" w:cs="Times New Roman"/>
          <w:sz w:val="24"/>
          <w:szCs w:val="24"/>
        </w:rPr>
        <w:lastRenderedPageBreak/>
        <w:t xml:space="preserve">E.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Mengabaikan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 xml:space="preserve"> propaganda </w:t>
      </w:r>
      <w:proofErr w:type="spellStart"/>
      <w:r w:rsidRPr="00F225A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225A1">
        <w:rPr>
          <w:rFonts w:ascii="Times New Roman" w:hAnsi="Times New Roman" w:cs="Times New Roman"/>
          <w:sz w:val="24"/>
          <w:szCs w:val="24"/>
        </w:rPr>
        <w:t>.</w:t>
      </w:r>
    </w:p>
    <w:p w14:paraId="3149284F" w14:textId="77777777" w:rsidR="00F225A1" w:rsidRPr="005B0F5C" w:rsidRDefault="00F225A1" w:rsidP="00F225A1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proofErr w:type="spellStart"/>
      <w:r w:rsidRPr="005B0F5C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5B0F5C">
        <w:rPr>
          <w:rFonts w:ascii="Times New Roman" w:hAnsi="Times New Roman" w:cs="Times New Roman"/>
          <w:b/>
          <w:bCs/>
          <w:sz w:val="24"/>
          <w:szCs w:val="24"/>
        </w:rPr>
        <w:t>: B</w:t>
      </w:r>
    </w:p>
    <w:bookmarkEnd w:id="0"/>
    <w:p w14:paraId="2E7FB472" w14:textId="77777777" w:rsidR="00F225A1" w:rsidRPr="00F225A1" w:rsidRDefault="00F225A1" w:rsidP="00F225A1">
      <w:pPr>
        <w:rPr>
          <w:rFonts w:ascii="Times New Roman" w:hAnsi="Times New Roman" w:cs="Times New Roman"/>
          <w:sz w:val="24"/>
          <w:szCs w:val="24"/>
        </w:rPr>
      </w:pPr>
    </w:p>
    <w:sectPr w:rsidR="00F225A1" w:rsidRPr="00F225A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0F5C"/>
    <w:rsid w:val="00AA1D8D"/>
    <w:rsid w:val="00B47730"/>
    <w:rsid w:val="00CB0664"/>
    <w:rsid w:val="00CB2FBE"/>
    <w:rsid w:val="00F225A1"/>
    <w:rsid w:val="00FA1A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02EB88"/>
  <w14:defaultImageDpi w14:val="300"/>
  <w15:docId w15:val="{09E8A35F-1612-464F-A4A2-D0709F57D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8EE496-FBBC-4342-88E1-90EF14F8B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1215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10</cp:lastModifiedBy>
  <cp:revision>2</cp:revision>
  <dcterms:created xsi:type="dcterms:W3CDTF">2013-12-23T23:15:00Z</dcterms:created>
  <dcterms:modified xsi:type="dcterms:W3CDTF">2026-08-05T15:46:00Z</dcterms:modified>
  <cp:category/>
</cp:coreProperties>
</file>